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416" w:rsidRDefault="003C3416"/>
    <w:p w:rsidR="003C3416" w:rsidRDefault="003C3416"/>
    <w:p w:rsidR="003C3416" w:rsidRDefault="003C3416"/>
    <w:p w:rsidR="00532D20" w:rsidRPr="00871319" w:rsidRDefault="00C6463B" w:rsidP="00871319">
      <w:pPr>
        <w:pStyle w:val="IntenseQuote"/>
        <w:rPr>
          <w:sz w:val="36"/>
          <w:szCs w:val="36"/>
        </w:rPr>
      </w:pPr>
      <w:r w:rsidRPr="00871319">
        <w:rPr>
          <w:sz w:val="36"/>
          <w:szCs w:val="36"/>
        </w:rPr>
        <w:t>Vision Screening Consent</w:t>
      </w:r>
    </w:p>
    <w:p w:rsidR="00C6463B" w:rsidRDefault="00C6463B">
      <w:r>
        <w:t>Dear Parent/Guardian,</w:t>
      </w:r>
    </w:p>
    <w:p w:rsidR="00C6463B" w:rsidRDefault="00C6463B">
      <w:r>
        <w:t>Good vision is essential to your child’s learning.  Beginning in the 2007-2008 school year, it is required that the parent or guardian of each student enrolled in kindergarten, 1</w:t>
      </w:r>
      <w:r w:rsidRPr="00C6463B">
        <w:rPr>
          <w:vertAlign w:val="superscript"/>
        </w:rPr>
        <w:t>st</w:t>
      </w:r>
      <w:r>
        <w:t>, and 3</w:t>
      </w:r>
      <w:r w:rsidRPr="00C6463B">
        <w:rPr>
          <w:vertAlign w:val="superscript"/>
        </w:rPr>
        <w:t>rd</w:t>
      </w:r>
      <w:r>
        <w:t xml:space="preserve"> grades at a public </w:t>
      </w:r>
      <w:bookmarkStart w:id="0" w:name="_GoBack"/>
      <w:bookmarkEnd w:id="0"/>
      <w:r>
        <w:t xml:space="preserve">school in this state, shall provide certification to school personnel that the student passed a vision screening within the previous 12 months.  </w:t>
      </w:r>
    </w:p>
    <w:p w:rsidR="00C6463B" w:rsidRDefault="00C6463B">
      <w:proofErr w:type="spellStart"/>
      <w:r>
        <w:t>Vizavance</w:t>
      </w:r>
      <w:proofErr w:type="spellEnd"/>
      <w:r>
        <w:t xml:space="preserve"> in </w:t>
      </w:r>
      <w:proofErr w:type="spellStart"/>
      <w:r>
        <w:t>conjuction</w:t>
      </w:r>
      <w:proofErr w:type="spellEnd"/>
      <w:r>
        <w:t xml:space="preserve"> with Cashion schools will provide a vision screening at Cashion Public Schools that will satisfy this requirement.</w:t>
      </w:r>
    </w:p>
    <w:p w:rsidR="00C6463B" w:rsidRDefault="003C3416">
      <w:r>
        <w:t>Please complete the form and return to the school by the 1</w:t>
      </w:r>
      <w:r w:rsidRPr="003C3416">
        <w:rPr>
          <w:vertAlign w:val="superscript"/>
        </w:rPr>
        <w:t>st</w:t>
      </w:r>
      <w:r>
        <w:t xml:space="preserve"> day of school.</w:t>
      </w:r>
    </w:p>
    <w:p w:rsidR="003C3416" w:rsidRDefault="003C3416">
      <w:r>
        <w:t>_______I DO give consent for my child to be screened for vision at school.</w:t>
      </w:r>
    </w:p>
    <w:p w:rsidR="003C3416" w:rsidRDefault="003C3416">
      <w:r>
        <w:t xml:space="preserve">_______I DO NOT give consent for my child to be screened for vision at school, but will provide </w:t>
      </w:r>
      <w:proofErr w:type="spellStart"/>
      <w:r>
        <w:t>documention</w:t>
      </w:r>
      <w:proofErr w:type="spellEnd"/>
      <w:r>
        <w:t xml:space="preserve"> of my child’s vision screening by a licensed provider.</w:t>
      </w:r>
    </w:p>
    <w:p w:rsidR="003C3416" w:rsidRDefault="003C3416"/>
    <w:p w:rsidR="003C3416" w:rsidRDefault="003C3416">
      <w:r>
        <w:t>Childs Name___________________________________</w:t>
      </w:r>
    </w:p>
    <w:p w:rsidR="003C3416" w:rsidRDefault="003C3416"/>
    <w:p w:rsidR="003C3416" w:rsidRDefault="003C3416">
      <w:r>
        <w:t>Teacher_______________________________________</w:t>
      </w:r>
    </w:p>
    <w:p w:rsidR="003C3416" w:rsidRDefault="003C3416"/>
    <w:sectPr w:rsidR="003C3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3B"/>
    <w:rsid w:val="0004250A"/>
    <w:rsid w:val="003C3416"/>
    <w:rsid w:val="006A5395"/>
    <w:rsid w:val="00871319"/>
    <w:rsid w:val="00C6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6D9C8"/>
  <w15:chartTrackingRefBased/>
  <w15:docId w15:val="{A5288292-EB8F-4529-95DB-7D24491B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4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416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31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31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Cashion Public Schools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Lukasek</dc:creator>
  <cp:keywords/>
  <dc:description/>
  <cp:lastModifiedBy>Lori Lukasek</cp:lastModifiedBy>
  <cp:revision>1</cp:revision>
  <dcterms:created xsi:type="dcterms:W3CDTF">2022-03-28T15:25:00Z</dcterms:created>
  <dcterms:modified xsi:type="dcterms:W3CDTF">2022-03-28T15:51:00Z</dcterms:modified>
</cp:coreProperties>
</file>